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EBC1F" w14:textId="77777777" w:rsidR="00071904" w:rsidRPr="00071904" w:rsidRDefault="00071904" w:rsidP="00071904">
      <w:pPr>
        <w:jc w:val="center"/>
        <w:rPr>
          <w:lang w:val="pl-PL"/>
        </w:rPr>
      </w:pPr>
      <w:r w:rsidRPr="00071904">
        <w:rPr>
          <w:b/>
          <w:sz w:val="30"/>
          <w:lang w:val="pl-PL"/>
        </w:rPr>
        <w:t>ZAŁĄCZNIK NR 2</w:t>
      </w:r>
    </w:p>
    <w:p w14:paraId="2B53C0E9" w14:textId="77777777" w:rsidR="00071904" w:rsidRPr="00071904" w:rsidRDefault="00071904" w:rsidP="00071904">
      <w:pPr>
        <w:jc w:val="center"/>
        <w:rPr>
          <w:lang w:val="pl-PL"/>
        </w:rPr>
      </w:pPr>
      <w:r w:rsidRPr="00071904">
        <w:rPr>
          <w:b/>
          <w:sz w:val="23"/>
          <w:lang w:val="pl-PL"/>
        </w:rPr>
        <w:t>FORMULARZ OFERTY CENOWEJ</w:t>
      </w:r>
    </w:p>
    <w:p w14:paraId="471C87B5" w14:textId="77777777" w:rsidR="00071904" w:rsidRPr="00071904" w:rsidRDefault="00071904" w:rsidP="00071904">
      <w:pPr>
        <w:jc w:val="center"/>
        <w:rPr>
          <w:lang w:val="pl-PL"/>
        </w:rPr>
      </w:pPr>
      <w:r w:rsidRPr="00071904">
        <w:rPr>
          <w:i/>
          <w:lang w:val="pl-PL"/>
        </w:rPr>
        <w:t>na potrzeby rozeznania rynku i oszacowania wartości planowanego zamówienia</w:t>
      </w:r>
    </w:p>
    <w:p w14:paraId="2C8EF529" w14:textId="77777777" w:rsidR="00071904" w:rsidRPr="00071904" w:rsidRDefault="00071904" w:rsidP="00071904">
      <w:pPr>
        <w:jc w:val="center"/>
        <w:rPr>
          <w:lang w:val="pl-PL"/>
        </w:rPr>
      </w:pPr>
      <w:r w:rsidRPr="00071904">
        <w:rPr>
          <w:b/>
          <w:lang w:val="pl-PL"/>
        </w:rPr>
        <w:t>Usługa diagnostyczno-analityczna w zakresie dostosowania Urzędu do wymagań KSC/NIS2</w:t>
      </w:r>
    </w:p>
    <w:p w14:paraId="035FE789" w14:textId="77777777" w:rsidR="00071904" w:rsidRPr="00071904" w:rsidRDefault="00071904" w:rsidP="00071904">
      <w:pPr>
        <w:pStyle w:val="Nagwek1"/>
        <w:rPr>
          <w:color w:val="auto"/>
          <w:sz w:val="28"/>
          <w:szCs w:val="28"/>
        </w:rPr>
      </w:pPr>
      <w:r w:rsidRPr="00071904">
        <w:rPr>
          <w:color w:val="auto"/>
          <w:sz w:val="28"/>
          <w:szCs w:val="28"/>
        </w:rPr>
        <w:t>1. Dane podmiotu</w:t>
      </w:r>
    </w:p>
    <w:p w14:paraId="11422ABF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Nazwa: ......................................................................</w:t>
      </w:r>
    </w:p>
    <w:p w14:paraId="326E88CD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Adres: ......................................................................</w:t>
      </w:r>
    </w:p>
    <w:p w14:paraId="5582E8C7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NIP: ......................................................................</w:t>
      </w:r>
    </w:p>
    <w:p w14:paraId="1A28FF00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Osoba do kontaktu: ......................................................................</w:t>
      </w:r>
    </w:p>
    <w:p w14:paraId="31CB5B46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Adres e-mail: ......................................................................</w:t>
      </w:r>
    </w:p>
    <w:p w14:paraId="61794FB7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Telefon: ......................................................................</w:t>
      </w:r>
    </w:p>
    <w:p w14:paraId="05F3FDAB" w14:textId="77777777" w:rsidR="00071904" w:rsidRPr="00071904" w:rsidRDefault="00071904" w:rsidP="00071904">
      <w:pPr>
        <w:pStyle w:val="Nagwek1"/>
        <w:rPr>
          <w:color w:val="auto"/>
          <w:sz w:val="28"/>
          <w:szCs w:val="28"/>
        </w:rPr>
      </w:pPr>
      <w:r w:rsidRPr="00071904">
        <w:rPr>
          <w:color w:val="auto"/>
          <w:sz w:val="28"/>
          <w:szCs w:val="28"/>
        </w:rPr>
        <w:t>2. Cena realizacji pełnego zakresu</w:t>
      </w:r>
    </w:p>
    <w:p w14:paraId="7C5748F5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Po zapoznaniu się z opisem planowanego zakresu przedstawiamy następującą orientacyjną cenę realizacji całego zakresu: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698"/>
        <w:gridCol w:w="4698"/>
      </w:tblGrid>
      <w:tr w:rsidR="00071904" w:rsidRPr="00071904" w14:paraId="298683EB" w14:textId="77777777" w:rsidTr="00D739CD">
        <w:trPr>
          <w:jc w:val="center"/>
        </w:trPr>
        <w:tc>
          <w:tcPr>
            <w:tcW w:w="4703" w:type="dxa"/>
            <w:vAlign w:val="center"/>
          </w:tcPr>
          <w:p w14:paraId="3B96D5EA" w14:textId="77777777" w:rsidR="00071904" w:rsidRPr="00071904" w:rsidRDefault="00071904" w:rsidP="00D739CD">
            <w:pPr>
              <w:rPr>
                <w:lang w:val="pl-PL"/>
              </w:rPr>
            </w:pPr>
            <w:r w:rsidRPr="00071904">
              <w:rPr>
                <w:b/>
                <w:sz w:val="19"/>
                <w:lang w:val="pl-PL"/>
              </w:rPr>
              <w:t>Cena netto</w:t>
            </w:r>
          </w:p>
        </w:tc>
        <w:tc>
          <w:tcPr>
            <w:tcW w:w="4703" w:type="dxa"/>
            <w:vAlign w:val="center"/>
          </w:tcPr>
          <w:p w14:paraId="2499560A" w14:textId="77777777" w:rsidR="00071904" w:rsidRPr="00071904" w:rsidRDefault="00071904" w:rsidP="00D739CD">
            <w:pPr>
              <w:rPr>
                <w:lang w:val="pl-PL"/>
              </w:rPr>
            </w:pPr>
            <w:r w:rsidRPr="00071904">
              <w:rPr>
                <w:sz w:val="19"/>
                <w:lang w:val="pl-PL"/>
              </w:rPr>
              <w:t>........................ zł</w:t>
            </w:r>
          </w:p>
        </w:tc>
      </w:tr>
      <w:tr w:rsidR="00071904" w:rsidRPr="00071904" w14:paraId="7411F40A" w14:textId="77777777" w:rsidTr="00D739CD">
        <w:trPr>
          <w:jc w:val="center"/>
        </w:trPr>
        <w:tc>
          <w:tcPr>
            <w:tcW w:w="4703" w:type="dxa"/>
            <w:vAlign w:val="center"/>
          </w:tcPr>
          <w:p w14:paraId="287F9062" w14:textId="77777777" w:rsidR="00071904" w:rsidRPr="00071904" w:rsidRDefault="00071904" w:rsidP="00D739CD">
            <w:pPr>
              <w:rPr>
                <w:lang w:val="pl-PL"/>
              </w:rPr>
            </w:pPr>
            <w:r w:rsidRPr="00071904">
              <w:rPr>
                <w:b/>
                <w:sz w:val="19"/>
                <w:lang w:val="pl-PL"/>
              </w:rPr>
              <w:t>VAT</w:t>
            </w:r>
          </w:p>
        </w:tc>
        <w:tc>
          <w:tcPr>
            <w:tcW w:w="4703" w:type="dxa"/>
            <w:vAlign w:val="center"/>
          </w:tcPr>
          <w:p w14:paraId="40D2DA6A" w14:textId="77777777" w:rsidR="00071904" w:rsidRPr="00071904" w:rsidRDefault="00071904" w:rsidP="00D739CD">
            <w:pPr>
              <w:rPr>
                <w:lang w:val="pl-PL"/>
              </w:rPr>
            </w:pPr>
            <w:r w:rsidRPr="00071904">
              <w:rPr>
                <w:sz w:val="19"/>
                <w:lang w:val="pl-PL"/>
              </w:rPr>
              <w:t>........................ %</w:t>
            </w:r>
          </w:p>
        </w:tc>
      </w:tr>
      <w:tr w:rsidR="00071904" w:rsidRPr="00071904" w14:paraId="36C4FA91" w14:textId="77777777" w:rsidTr="00D739CD">
        <w:trPr>
          <w:jc w:val="center"/>
        </w:trPr>
        <w:tc>
          <w:tcPr>
            <w:tcW w:w="4703" w:type="dxa"/>
            <w:vAlign w:val="center"/>
          </w:tcPr>
          <w:p w14:paraId="6FCC142C" w14:textId="77777777" w:rsidR="00071904" w:rsidRPr="00071904" w:rsidRDefault="00071904" w:rsidP="00D739CD">
            <w:pPr>
              <w:rPr>
                <w:lang w:val="pl-PL"/>
              </w:rPr>
            </w:pPr>
            <w:r w:rsidRPr="00071904">
              <w:rPr>
                <w:b/>
                <w:sz w:val="19"/>
                <w:lang w:val="pl-PL"/>
              </w:rPr>
              <w:t>Cena brutto</w:t>
            </w:r>
          </w:p>
        </w:tc>
        <w:tc>
          <w:tcPr>
            <w:tcW w:w="4703" w:type="dxa"/>
            <w:vAlign w:val="center"/>
          </w:tcPr>
          <w:p w14:paraId="032ED599" w14:textId="77777777" w:rsidR="00071904" w:rsidRPr="00071904" w:rsidRDefault="00071904" w:rsidP="00D739CD">
            <w:pPr>
              <w:rPr>
                <w:lang w:val="pl-PL"/>
              </w:rPr>
            </w:pPr>
            <w:r w:rsidRPr="00071904">
              <w:rPr>
                <w:sz w:val="19"/>
                <w:lang w:val="pl-PL"/>
              </w:rPr>
              <w:t>........................ zł</w:t>
            </w:r>
          </w:p>
        </w:tc>
      </w:tr>
      <w:tr w:rsidR="00071904" w:rsidRPr="00071904" w14:paraId="71A221E9" w14:textId="77777777" w:rsidTr="00D739CD">
        <w:trPr>
          <w:jc w:val="center"/>
        </w:trPr>
        <w:tc>
          <w:tcPr>
            <w:tcW w:w="4703" w:type="dxa"/>
            <w:vAlign w:val="center"/>
          </w:tcPr>
          <w:p w14:paraId="3DCD580E" w14:textId="77777777" w:rsidR="00071904" w:rsidRPr="00071904" w:rsidRDefault="00071904" w:rsidP="00D739CD">
            <w:pPr>
              <w:rPr>
                <w:lang w:val="pl-PL"/>
              </w:rPr>
            </w:pPr>
            <w:r w:rsidRPr="00071904">
              <w:rPr>
                <w:b/>
                <w:sz w:val="19"/>
                <w:lang w:val="pl-PL"/>
              </w:rPr>
              <w:t>Przewidywana pracochłonność</w:t>
            </w:r>
          </w:p>
        </w:tc>
        <w:tc>
          <w:tcPr>
            <w:tcW w:w="4703" w:type="dxa"/>
            <w:vAlign w:val="center"/>
          </w:tcPr>
          <w:p w14:paraId="09B7F797" w14:textId="77777777" w:rsidR="00071904" w:rsidRPr="00071904" w:rsidRDefault="00071904" w:rsidP="00D739CD">
            <w:pPr>
              <w:rPr>
                <w:lang w:val="pl-PL"/>
              </w:rPr>
            </w:pPr>
            <w:r w:rsidRPr="00071904">
              <w:rPr>
                <w:sz w:val="19"/>
                <w:lang w:val="pl-PL"/>
              </w:rPr>
              <w:t>........................ osobodni</w:t>
            </w:r>
          </w:p>
        </w:tc>
      </w:tr>
    </w:tbl>
    <w:p w14:paraId="73FBE17A" w14:textId="77777777" w:rsidR="00071904" w:rsidRPr="00071904" w:rsidRDefault="00071904" w:rsidP="00071904">
      <w:pPr>
        <w:pStyle w:val="Nagwek1"/>
        <w:rPr>
          <w:color w:val="auto"/>
          <w:sz w:val="28"/>
          <w:szCs w:val="28"/>
        </w:rPr>
      </w:pPr>
      <w:r w:rsidRPr="00071904">
        <w:rPr>
          <w:color w:val="auto"/>
          <w:sz w:val="28"/>
          <w:szCs w:val="28"/>
        </w:rPr>
        <w:t>3. Orientacyjne rozbicie ceny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698"/>
        <w:gridCol w:w="4698"/>
      </w:tblGrid>
      <w:tr w:rsidR="00071904" w:rsidRPr="00071904" w14:paraId="6F4E5D41" w14:textId="77777777" w:rsidTr="00D739CD">
        <w:trPr>
          <w:jc w:val="center"/>
        </w:trPr>
        <w:tc>
          <w:tcPr>
            <w:tcW w:w="4703" w:type="dxa"/>
            <w:shd w:val="clear" w:color="auto" w:fill="E7E6E6"/>
            <w:vAlign w:val="center"/>
          </w:tcPr>
          <w:p w14:paraId="2105ECA6" w14:textId="77777777" w:rsidR="00071904" w:rsidRPr="00071904" w:rsidRDefault="00071904" w:rsidP="00D739CD">
            <w:pPr>
              <w:rPr>
                <w:lang w:val="pl-PL"/>
              </w:rPr>
            </w:pPr>
            <w:r w:rsidRPr="00071904">
              <w:rPr>
                <w:b/>
                <w:sz w:val="19"/>
                <w:lang w:val="pl-PL"/>
              </w:rPr>
              <w:t>Zakres</w:t>
            </w:r>
          </w:p>
        </w:tc>
        <w:tc>
          <w:tcPr>
            <w:tcW w:w="4703" w:type="dxa"/>
            <w:shd w:val="clear" w:color="auto" w:fill="E7E6E6"/>
            <w:vAlign w:val="center"/>
          </w:tcPr>
          <w:p w14:paraId="7B54625C" w14:textId="77777777" w:rsidR="00071904" w:rsidRPr="00071904" w:rsidRDefault="00071904" w:rsidP="00D739CD">
            <w:pPr>
              <w:rPr>
                <w:lang w:val="pl-PL"/>
              </w:rPr>
            </w:pPr>
            <w:r w:rsidRPr="00071904">
              <w:rPr>
                <w:b/>
                <w:sz w:val="19"/>
                <w:lang w:val="pl-PL"/>
              </w:rPr>
              <w:t>Orientacyjna cena netto</w:t>
            </w:r>
          </w:p>
        </w:tc>
      </w:tr>
      <w:tr w:rsidR="00071904" w:rsidRPr="00071904" w14:paraId="21A34025" w14:textId="77777777" w:rsidTr="00D739CD">
        <w:trPr>
          <w:jc w:val="center"/>
        </w:trPr>
        <w:tc>
          <w:tcPr>
            <w:tcW w:w="4703" w:type="dxa"/>
            <w:vAlign w:val="center"/>
          </w:tcPr>
          <w:p w14:paraId="2C5C6DF1" w14:textId="77777777" w:rsidR="00071904" w:rsidRPr="00071904" w:rsidRDefault="00071904" w:rsidP="00D739CD">
            <w:pPr>
              <w:rPr>
                <w:lang w:val="pl-PL"/>
              </w:rPr>
            </w:pPr>
            <w:r w:rsidRPr="00071904">
              <w:rPr>
                <w:sz w:val="19"/>
                <w:lang w:val="pl-PL"/>
              </w:rPr>
              <w:t>Weryfikacja obowiązków KSC/NIS2 i ocena aktualnego stanu</w:t>
            </w:r>
          </w:p>
        </w:tc>
        <w:tc>
          <w:tcPr>
            <w:tcW w:w="4703" w:type="dxa"/>
            <w:vAlign w:val="center"/>
          </w:tcPr>
          <w:p w14:paraId="70F27C9B" w14:textId="77777777" w:rsidR="00071904" w:rsidRPr="00071904" w:rsidRDefault="00071904" w:rsidP="00D739CD">
            <w:pPr>
              <w:rPr>
                <w:lang w:val="pl-PL"/>
              </w:rPr>
            </w:pPr>
            <w:r w:rsidRPr="00071904">
              <w:rPr>
                <w:sz w:val="19"/>
                <w:lang w:val="pl-PL"/>
              </w:rPr>
              <w:t>........................ zł</w:t>
            </w:r>
          </w:p>
        </w:tc>
      </w:tr>
      <w:tr w:rsidR="00071904" w:rsidRPr="00071904" w14:paraId="13A326B5" w14:textId="77777777" w:rsidTr="00D739CD">
        <w:trPr>
          <w:jc w:val="center"/>
        </w:trPr>
        <w:tc>
          <w:tcPr>
            <w:tcW w:w="4703" w:type="dxa"/>
            <w:vAlign w:val="center"/>
          </w:tcPr>
          <w:p w14:paraId="0EE08C68" w14:textId="77777777" w:rsidR="00071904" w:rsidRPr="00071904" w:rsidRDefault="00071904" w:rsidP="00D739CD">
            <w:pPr>
              <w:rPr>
                <w:lang w:val="pl-PL"/>
              </w:rPr>
            </w:pPr>
            <w:r w:rsidRPr="00071904">
              <w:rPr>
                <w:sz w:val="19"/>
                <w:lang w:val="pl-PL"/>
              </w:rPr>
              <w:t>Identyfikacja kluczowych zasobów, zależności i potrzeb w zakresie ciągłości działania</w:t>
            </w:r>
          </w:p>
        </w:tc>
        <w:tc>
          <w:tcPr>
            <w:tcW w:w="4703" w:type="dxa"/>
            <w:vAlign w:val="center"/>
          </w:tcPr>
          <w:p w14:paraId="577737C3" w14:textId="77777777" w:rsidR="00071904" w:rsidRPr="00071904" w:rsidRDefault="00071904" w:rsidP="00D739CD">
            <w:pPr>
              <w:rPr>
                <w:lang w:val="pl-PL"/>
              </w:rPr>
            </w:pPr>
            <w:r w:rsidRPr="00071904">
              <w:rPr>
                <w:sz w:val="19"/>
                <w:lang w:val="pl-PL"/>
              </w:rPr>
              <w:t>........................ zł</w:t>
            </w:r>
          </w:p>
        </w:tc>
      </w:tr>
      <w:tr w:rsidR="00071904" w:rsidRPr="00071904" w14:paraId="570713CC" w14:textId="77777777" w:rsidTr="00D739CD">
        <w:trPr>
          <w:jc w:val="center"/>
        </w:trPr>
        <w:tc>
          <w:tcPr>
            <w:tcW w:w="4703" w:type="dxa"/>
            <w:vAlign w:val="center"/>
          </w:tcPr>
          <w:p w14:paraId="7510B2AF" w14:textId="77777777" w:rsidR="00071904" w:rsidRPr="00071904" w:rsidRDefault="00071904" w:rsidP="00D739CD">
            <w:pPr>
              <w:rPr>
                <w:lang w:val="pl-PL"/>
              </w:rPr>
            </w:pPr>
            <w:r w:rsidRPr="00071904">
              <w:rPr>
                <w:sz w:val="19"/>
                <w:lang w:val="pl-PL"/>
              </w:rPr>
              <w:t>Analiza luk i ryzyka</w:t>
            </w:r>
          </w:p>
        </w:tc>
        <w:tc>
          <w:tcPr>
            <w:tcW w:w="4703" w:type="dxa"/>
            <w:vAlign w:val="center"/>
          </w:tcPr>
          <w:p w14:paraId="1CA3E7FA" w14:textId="77777777" w:rsidR="00071904" w:rsidRPr="00071904" w:rsidRDefault="00071904" w:rsidP="00D739CD">
            <w:pPr>
              <w:rPr>
                <w:lang w:val="pl-PL"/>
              </w:rPr>
            </w:pPr>
            <w:r w:rsidRPr="00071904">
              <w:rPr>
                <w:sz w:val="19"/>
                <w:lang w:val="pl-PL"/>
              </w:rPr>
              <w:t>........................ zł</w:t>
            </w:r>
          </w:p>
        </w:tc>
      </w:tr>
      <w:tr w:rsidR="00071904" w:rsidRPr="00071904" w14:paraId="6DA1C207" w14:textId="77777777" w:rsidTr="00D739CD">
        <w:trPr>
          <w:jc w:val="center"/>
        </w:trPr>
        <w:tc>
          <w:tcPr>
            <w:tcW w:w="4703" w:type="dxa"/>
            <w:vAlign w:val="center"/>
          </w:tcPr>
          <w:p w14:paraId="458F58DE" w14:textId="77777777" w:rsidR="00071904" w:rsidRPr="00071904" w:rsidRDefault="00071904" w:rsidP="00D739CD">
            <w:pPr>
              <w:rPr>
                <w:lang w:val="pl-PL"/>
              </w:rPr>
            </w:pPr>
            <w:r w:rsidRPr="00071904">
              <w:rPr>
                <w:sz w:val="19"/>
                <w:lang w:val="pl-PL"/>
              </w:rPr>
              <w:t>Rekomendacje, plan i harmonogram dalszych działań wraz z orientacyjnym oszacowaniem kosztów</w:t>
            </w:r>
          </w:p>
        </w:tc>
        <w:tc>
          <w:tcPr>
            <w:tcW w:w="4703" w:type="dxa"/>
            <w:vAlign w:val="center"/>
          </w:tcPr>
          <w:p w14:paraId="27511BBC" w14:textId="77777777" w:rsidR="00071904" w:rsidRPr="00071904" w:rsidRDefault="00071904" w:rsidP="00D739CD">
            <w:pPr>
              <w:rPr>
                <w:lang w:val="pl-PL"/>
              </w:rPr>
            </w:pPr>
            <w:r w:rsidRPr="00071904">
              <w:rPr>
                <w:sz w:val="19"/>
                <w:lang w:val="pl-PL"/>
              </w:rPr>
              <w:t>........................ zł</w:t>
            </w:r>
          </w:p>
        </w:tc>
      </w:tr>
      <w:tr w:rsidR="00071904" w:rsidRPr="00071904" w14:paraId="6FB1B985" w14:textId="77777777" w:rsidTr="00D739CD">
        <w:trPr>
          <w:jc w:val="center"/>
        </w:trPr>
        <w:tc>
          <w:tcPr>
            <w:tcW w:w="4703" w:type="dxa"/>
            <w:vAlign w:val="center"/>
          </w:tcPr>
          <w:p w14:paraId="719D725D" w14:textId="77777777" w:rsidR="00071904" w:rsidRPr="00071904" w:rsidRDefault="00071904" w:rsidP="00D739CD">
            <w:pPr>
              <w:rPr>
                <w:lang w:val="pl-PL"/>
              </w:rPr>
            </w:pPr>
            <w:r w:rsidRPr="00071904">
              <w:rPr>
                <w:sz w:val="19"/>
                <w:lang w:val="pl-PL"/>
              </w:rPr>
              <w:t>Neutralne technologicznie wymagania dla dalszych działań</w:t>
            </w:r>
          </w:p>
        </w:tc>
        <w:tc>
          <w:tcPr>
            <w:tcW w:w="4703" w:type="dxa"/>
            <w:vAlign w:val="center"/>
          </w:tcPr>
          <w:p w14:paraId="4039424F" w14:textId="77777777" w:rsidR="00071904" w:rsidRPr="00071904" w:rsidRDefault="00071904" w:rsidP="00D739CD">
            <w:pPr>
              <w:rPr>
                <w:lang w:val="pl-PL"/>
              </w:rPr>
            </w:pPr>
            <w:r w:rsidRPr="00071904">
              <w:rPr>
                <w:sz w:val="19"/>
                <w:lang w:val="pl-PL"/>
              </w:rPr>
              <w:t>........................ zł</w:t>
            </w:r>
          </w:p>
        </w:tc>
      </w:tr>
    </w:tbl>
    <w:p w14:paraId="102727F1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Rozbicie ma charakter pomocniczy i służy analizie struktury kosztów planowanej usługi.</w:t>
      </w:r>
    </w:p>
    <w:p w14:paraId="49340F82" w14:textId="77777777" w:rsidR="00071904" w:rsidRPr="00071904" w:rsidRDefault="00071904" w:rsidP="00071904">
      <w:pPr>
        <w:pStyle w:val="Nagwek1"/>
        <w:rPr>
          <w:color w:val="auto"/>
          <w:sz w:val="28"/>
          <w:szCs w:val="28"/>
        </w:rPr>
      </w:pPr>
      <w:r w:rsidRPr="00071904">
        <w:rPr>
          <w:color w:val="auto"/>
          <w:sz w:val="28"/>
          <w:szCs w:val="28"/>
        </w:rPr>
        <w:t>4. Termin realizacji</w:t>
      </w:r>
    </w:p>
    <w:p w14:paraId="6D43C896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Minimalny realny czas realizacji pełnego zakresu od dnia zawarcia umowy:</w:t>
      </w:r>
    </w:p>
    <w:p w14:paraId="5C7324F1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....................................................................................................</w:t>
      </w:r>
    </w:p>
    <w:p w14:paraId="485D1488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lastRenderedPageBreak/>
        <w:t>Najpóźniejszy termin zawarcia umowy umożliwiający prawidłowe wykonanie i odbiór całości prac do końca 2026 r.:</w:t>
      </w:r>
    </w:p>
    <w:p w14:paraId="35E97D39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....................................................................................................</w:t>
      </w:r>
    </w:p>
    <w:p w14:paraId="5975C90D" w14:textId="77777777" w:rsidR="00071904" w:rsidRPr="00071904" w:rsidRDefault="00071904" w:rsidP="00071904">
      <w:pPr>
        <w:pStyle w:val="Nagwek1"/>
        <w:rPr>
          <w:color w:val="auto"/>
          <w:sz w:val="28"/>
          <w:szCs w:val="28"/>
        </w:rPr>
      </w:pPr>
      <w:r w:rsidRPr="00071904">
        <w:rPr>
          <w:color w:val="auto"/>
          <w:sz w:val="28"/>
          <w:szCs w:val="28"/>
        </w:rPr>
        <w:t>5. Zespół przewidywany do realizacji</w:t>
      </w:r>
    </w:p>
    <w:p w14:paraId="16AECD4B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Przewidywana liczba ekspertów: .......................................................</w:t>
      </w:r>
    </w:p>
    <w:p w14:paraId="4B067A5B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Prosimy o krótkie wskazanie przewidywanego składu zespołu oraz głównych kwalifikacji/certyfikatów ekspertów właściwych dla realizacji opisanego zakresu:</w:t>
      </w:r>
    </w:p>
    <w:p w14:paraId="5290D32B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....................................................................................................</w:t>
      </w:r>
    </w:p>
    <w:p w14:paraId="1901F7DC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....................................................................................................</w:t>
      </w:r>
    </w:p>
    <w:p w14:paraId="7B8E6139" w14:textId="77777777" w:rsidR="00071904" w:rsidRPr="00071904" w:rsidRDefault="00071904" w:rsidP="00071904">
      <w:pPr>
        <w:pStyle w:val="Nagwek1"/>
        <w:rPr>
          <w:color w:val="auto"/>
          <w:sz w:val="28"/>
          <w:szCs w:val="28"/>
        </w:rPr>
      </w:pPr>
      <w:r w:rsidRPr="00071904">
        <w:rPr>
          <w:color w:val="auto"/>
          <w:sz w:val="28"/>
          <w:szCs w:val="28"/>
        </w:rPr>
        <w:t>6. Założenia i dodatkowe informacje</w:t>
      </w:r>
    </w:p>
    <w:p w14:paraId="2034D1A7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Istotne założenia przyjęte przy sporządzaniu wyceny:</w:t>
      </w:r>
    </w:p>
    <w:p w14:paraId="255BB695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....................................................................................................</w:t>
      </w:r>
    </w:p>
    <w:p w14:paraId="4A782D79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....................................................................................................</w:t>
      </w:r>
    </w:p>
    <w:p w14:paraId="7F754F66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Czy do rzetelnej wyceny potrzebne są dodatkowe informacje?  TAK / NIE</w:t>
      </w:r>
    </w:p>
    <w:p w14:paraId="5273F118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Jeżeli TAK, prosimy wskazać jakie:</w:t>
      </w:r>
    </w:p>
    <w:p w14:paraId="44F4F511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....................................................................................................</w:t>
      </w:r>
    </w:p>
    <w:p w14:paraId="046A74BB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....................................................................................................</w:t>
      </w:r>
    </w:p>
    <w:p w14:paraId="030CDE76" w14:textId="77777777" w:rsidR="00071904" w:rsidRPr="00071904" w:rsidRDefault="00071904" w:rsidP="00071904">
      <w:pPr>
        <w:pStyle w:val="Nagwek1"/>
        <w:rPr>
          <w:color w:val="auto"/>
          <w:sz w:val="28"/>
          <w:szCs w:val="28"/>
        </w:rPr>
      </w:pPr>
      <w:r w:rsidRPr="00071904">
        <w:rPr>
          <w:color w:val="auto"/>
          <w:sz w:val="28"/>
          <w:szCs w:val="28"/>
        </w:rPr>
        <w:t>7. Pomocnicza informacja dotycząca ewentualnych prac dokumentacyjnych</w:t>
      </w:r>
    </w:p>
    <w:p w14:paraId="1FBF1502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Orientacyjna stawka netto za 1 osobodzień pracy eksperta dotyczącej opracowywania lub aktualizacji dokumentacji bezpieczeństwa informacji/KSC/NIS2:</w:t>
      </w:r>
    </w:p>
    <w:p w14:paraId="0095B3CB" w14:textId="77777777" w:rsidR="00071904" w:rsidRPr="00071904" w:rsidRDefault="00071904" w:rsidP="00071904">
      <w:pPr>
        <w:jc w:val="center"/>
        <w:rPr>
          <w:lang w:val="pl-PL"/>
        </w:rPr>
      </w:pPr>
      <w:r w:rsidRPr="00071904">
        <w:rPr>
          <w:lang w:val="pl-PL"/>
        </w:rPr>
        <w:t>........................ zł netto / 1 osobodzień</w:t>
      </w:r>
    </w:p>
    <w:p w14:paraId="0A1F107F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Jeżeli stawka zależy od rodzaju lub poziomu eksperta, można wskazać przedział lub poszczególne stawki:</w:t>
      </w:r>
    </w:p>
    <w:p w14:paraId="64C88FE2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....................................................................................................</w:t>
      </w:r>
    </w:p>
    <w:p w14:paraId="7D44BBD5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Informacja ma charakter pomocniczy i nie oznacza objęcia wskazanych prac przyszłym zamówieniem ani zobowiązania Urzędu do ich zlecenia.</w:t>
      </w:r>
    </w:p>
    <w:p w14:paraId="50E6E419" w14:textId="77777777" w:rsidR="00071904" w:rsidRPr="00071904" w:rsidRDefault="00071904" w:rsidP="00071904">
      <w:pPr>
        <w:pStyle w:val="Nagwek1"/>
        <w:rPr>
          <w:color w:val="auto"/>
          <w:sz w:val="28"/>
          <w:szCs w:val="28"/>
        </w:rPr>
      </w:pPr>
      <w:r w:rsidRPr="00071904">
        <w:rPr>
          <w:color w:val="auto"/>
          <w:sz w:val="28"/>
          <w:szCs w:val="28"/>
        </w:rPr>
        <w:t>8. Charakter przekazywanej informacji</w:t>
      </w:r>
    </w:p>
    <w:p w14:paraId="44C96787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Przyjmujemy do wiadomości, że niniejsza oferta cenowa jest przekazywana wyłącznie na potrzeby rozeznania rynku i oszacowania wartości planowanego zamówienia, a jej przekazanie nie prowadzi do wyboru wykonawcy ani nie zobowiązuje Urzędu do udzielenia zamówienia.</w:t>
      </w:r>
    </w:p>
    <w:p w14:paraId="7D9574B7" w14:textId="77777777" w:rsidR="00071904" w:rsidRPr="00071904" w:rsidRDefault="00071904" w:rsidP="00071904">
      <w:pPr>
        <w:rPr>
          <w:lang w:val="pl-PL"/>
        </w:rPr>
      </w:pPr>
    </w:p>
    <w:p w14:paraId="69AB860A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Imię i nazwisko osoby sporządzającej informację: .............................................</w:t>
      </w:r>
    </w:p>
    <w:p w14:paraId="74422DAF" w14:textId="77777777" w:rsidR="00071904" w:rsidRPr="00071904" w:rsidRDefault="00071904" w:rsidP="00071904">
      <w:pPr>
        <w:rPr>
          <w:lang w:val="pl-PL"/>
        </w:rPr>
      </w:pPr>
      <w:r w:rsidRPr="00071904">
        <w:rPr>
          <w:lang w:val="pl-PL"/>
        </w:rPr>
        <w:t>Data: ...........................................................................</w:t>
      </w:r>
    </w:p>
    <w:p w14:paraId="00B4E302" w14:textId="77777777" w:rsidR="00E86097" w:rsidRPr="00071904" w:rsidRDefault="00E86097">
      <w:pPr>
        <w:rPr>
          <w:lang w:val="pl-PL"/>
        </w:rPr>
      </w:pPr>
    </w:p>
    <w:sectPr w:rsidR="00E86097" w:rsidRPr="00071904" w:rsidSect="00071904">
      <w:footerReference w:type="default" r:id="rId6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6FC9E" w14:textId="77777777" w:rsidR="00EA1474" w:rsidRDefault="00EA1474" w:rsidP="00071904">
      <w:pPr>
        <w:spacing w:after="0" w:line="240" w:lineRule="auto"/>
      </w:pPr>
      <w:r>
        <w:separator/>
      </w:r>
    </w:p>
  </w:endnote>
  <w:endnote w:type="continuationSeparator" w:id="0">
    <w:p w14:paraId="7FDCB778" w14:textId="77777777" w:rsidR="00EA1474" w:rsidRDefault="00EA1474" w:rsidP="00071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F7CAD" w14:textId="1833A572" w:rsidR="00071904" w:rsidRDefault="00071904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10226" w14:textId="77777777" w:rsidR="00EA1474" w:rsidRDefault="00EA1474" w:rsidP="00071904">
      <w:pPr>
        <w:spacing w:after="0" w:line="240" w:lineRule="auto"/>
      </w:pPr>
      <w:r>
        <w:separator/>
      </w:r>
    </w:p>
  </w:footnote>
  <w:footnote w:type="continuationSeparator" w:id="0">
    <w:p w14:paraId="4990CA40" w14:textId="77777777" w:rsidR="00EA1474" w:rsidRDefault="00EA1474" w:rsidP="000719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904"/>
    <w:rsid w:val="00071904"/>
    <w:rsid w:val="001E69D3"/>
    <w:rsid w:val="006511E0"/>
    <w:rsid w:val="006F0F88"/>
    <w:rsid w:val="00B25C31"/>
    <w:rsid w:val="00CB09F3"/>
    <w:rsid w:val="00E86097"/>
    <w:rsid w:val="00EA1474"/>
    <w:rsid w:val="00EF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29A7E"/>
  <w15:chartTrackingRefBased/>
  <w15:docId w15:val="{9958EE9C-B78B-42B4-BA0E-BBFE7CFE1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1904"/>
    <w:pPr>
      <w:spacing w:after="100" w:line="259" w:lineRule="auto"/>
    </w:pPr>
    <w:rPr>
      <w:rFonts w:ascii="Aptos" w:eastAsiaTheme="minorEastAsia" w:hAnsi="Aptos"/>
      <w:kern w:val="0"/>
      <w:sz w:val="21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190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190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190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190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190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190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190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190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190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19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19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19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190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190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190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190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190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190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19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71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190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71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1904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7190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71904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7190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19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190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1904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0719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1904"/>
    <w:rPr>
      <w:rFonts w:ascii="Aptos" w:eastAsiaTheme="minorEastAsia" w:hAnsi="Aptos"/>
      <w:kern w:val="0"/>
      <w:sz w:val="21"/>
      <w:szCs w:val="22"/>
      <w:lang w:val="en-US"/>
      <w14:ligatures w14:val="none"/>
    </w:rPr>
  </w:style>
  <w:style w:type="table" w:styleId="Tabela-Siatka">
    <w:name w:val="Table Grid"/>
    <w:basedOn w:val="Standardowy"/>
    <w:uiPriority w:val="59"/>
    <w:rsid w:val="0007190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719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1904"/>
    <w:rPr>
      <w:rFonts w:ascii="Aptos" w:eastAsiaTheme="minorEastAsia" w:hAnsi="Aptos"/>
      <w:kern w:val="0"/>
      <w:sz w:val="21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601</Words>
  <Characters>3608</Characters>
  <Application>Microsoft Office Word</Application>
  <DocSecurity>0</DocSecurity>
  <Lines>30</Lines>
  <Paragraphs>8</Paragraphs>
  <ScaleCrop>false</ScaleCrop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Rezler</dc:creator>
  <cp:keywords/>
  <dc:description/>
  <cp:lastModifiedBy>Paulina Rezler</cp:lastModifiedBy>
  <cp:revision>1</cp:revision>
  <dcterms:created xsi:type="dcterms:W3CDTF">2026-09-18T16:40:00Z</dcterms:created>
  <dcterms:modified xsi:type="dcterms:W3CDTF">2026-09-18T16:42:00Z</dcterms:modified>
</cp:coreProperties>
</file>